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gramStart"/>
      <w:r w:rsidRPr="00A07832">
        <w:rPr>
          <w:rFonts w:ascii="Times New Roman" w:hAnsi="Times New Roman"/>
          <w:sz w:val="20"/>
          <w:szCs w:val="20"/>
          <w:lang w:eastAsia="ru-RU"/>
        </w:rPr>
        <w:t xml:space="preserve">В соответствии с ч.2 ст.9 </w:t>
      </w:r>
      <w:hyperlink r:id="rId6" w:history="1">
        <w:r w:rsidRPr="00A0783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A07832">
        <w:rPr>
          <w:rFonts w:ascii="Times New Roman" w:hAnsi="Times New Roman"/>
          <w:sz w:val="20"/>
          <w:szCs w:val="20"/>
        </w:rPr>
        <w:t>, «</w:t>
      </w:r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</w:t>
      </w:r>
      <w:proofErr w:type="gramEnd"/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4E6CD7" w:rsidRPr="00A0783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35"/>
        <w:gridCol w:w="3530"/>
        <w:gridCol w:w="3741"/>
        <w:gridCol w:w="2522"/>
      </w:tblGrid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22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Тетерин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Кирилл Валерьевич,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Фрезеровщиков, 25а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67 – 38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333-74-00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D34207" w:rsidRDefault="004E6CD7" w:rsidP="00D34207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 линия прокуратуры города Екатеринбурга 229-59-24 для возможности направления обращений граждан о нарушениях.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Сергей Петрович,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Корепина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55 – 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64 – 06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Чепуштанова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349 – 38 – 22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349 – 38 – 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7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349 – 38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22, 349-38-36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8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№14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Соколов Кирилл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Мария Анатольевна,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Таганская, 79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(ОП №14 УМВД России по г. Екатеринбургу – г. Екатеринбург, ул. Баумана, 11)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356-42-14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15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Куклин Филипп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Конашевич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Алена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Станиславовна,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Машиностроителей, 45а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325-42-05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ОИН и ПИМУПХ ФКУ УИИ ГУФСИН России по Свердловской области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майору внутренней службы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Мухина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Дарья Михайловна, заместитель начальника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пр. Космонавтов, 14/2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8-932-12-00-201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01@uii66.ru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детская городская больница №15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Победы, 43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307 – 17 – 50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mu_dgb_15@mail.ru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ГБУЗ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«Свердловская областная клиническая психиатрическая больница»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Малахова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Анна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главного врача</w:t>
            </w:r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по медицинской части филиала «Детство»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Индустрии, 100а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320 – 36 – 94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Яровикова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Анатольевна, 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304– 12 – 57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331 – 64 – 58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</w:t>
            </w:r>
            <w:proofErr w:type="gramStart"/>
            <w:r w:rsidRPr="001C377B">
              <w:rPr>
                <w:rFonts w:ascii="Times New Roman" w:hAnsi="Times New Roman"/>
                <w:sz w:val="20"/>
                <w:szCs w:val="20"/>
              </w:rPr>
              <w:t>социального</w:t>
            </w:r>
            <w:proofErr w:type="gramEnd"/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города Екатеринбурга» 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Александровна, директор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352 – 21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352 – 25 – 29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37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11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danilapriut@yandex.ru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CD7" w:rsidRPr="00522516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lang w:eastAsia="ru-RU"/>
        </w:rPr>
      </w:pPr>
    </w:p>
    <w:sectPr w:rsidR="004E6CD7" w:rsidRPr="00522516" w:rsidSect="00A07832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E"/>
    <w:rsid w:val="00183BFE"/>
    <w:rsid w:val="001866EC"/>
    <w:rsid w:val="001C377B"/>
    <w:rsid w:val="00234FB4"/>
    <w:rsid w:val="00257A1C"/>
    <w:rsid w:val="003466EE"/>
    <w:rsid w:val="003A0C75"/>
    <w:rsid w:val="004268BD"/>
    <w:rsid w:val="00441EE5"/>
    <w:rsid w:val="004D6182"/>
    <w:rsid w:val="004E6CD7"/>
    <w:rsid w:val="00522516"/>
    <w:rsid w:val="005E25C9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E21DE2"/>
    <w:rsid w:val="00E838A8"/>
    <w:rsid w:val="00EA3DAA"/>
    <w:rsid w:val="00EF4286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911FC3"/>
    <w:rPr>
      <w:rFonts w:cs="Times New Roman"/>
    </w:rPr>
  </w:style>
  <w:style w:type="character" w:styleId="a3">
    <w:name w:val="Hyperlink"/>
    <w:basedOn w:val="a0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911FC3"/>
    <w:rPr>
      <w:rFonts w:cs="Times New Roman"/>
    </w:rPr>
  </w:style>
  <w:style w:type="character" w:styleId="a3">
    <w:name w:val="Hyperlink"/>
    <w:basedOn w:val="a0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32@gov66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szn32@gov6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3509/" TargetMode="External"/><Relationship Id="rId11" Type="http://schemas.openxmlformats.org/officeDocument/2006/relationships/hyperlink" Target="mailto:danilapriu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_dgb_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@uii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ч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creator>Elena</dc:creator>
  <cp:lastModifiedBy>Светлана Cветлана</cp:lastModifiedBy>
  <cp:revision>2</cp:revision>
  <cp:lastPrinted>2018-03-11T11:56:00Z</cp:lastPrinted>
  <dcterms:created xsi:type="dcterms:W3CDTF">2018-03-11T11:59:00Z</dcterms:created>
  <dcterms:modified xsi:type="dcterms:W3CDTF">2018-03-11T11:59:00Z</dcterms:modified>
</cp:coreProperties>
</file>